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Mold remediation checklist</w:t>
      </w:r>
    </w:p>
    <w:p>
      <w:r>
        <w:rPr>
          <w:color w:val="6B7280"/>
        </w:rPr>
        <w:t>fieldpix.org/guides/mold-inspection-checklist</w:t>
      </w:r>
    </w:p>
    <w:p>
      <w:r>
        <w:t>Property / address: ______________________________</w:t>
      </w:r>
    </w:p>
    <w:p>
      <w:r>
        <w:t>Remediator: ______________________________</w:t>
      </w:r>
    </w:p>
    <w:p>
      <w:r>
        <w:t>Start date: ______________________________</w:t>
      </w:r>
    </w:p>
    <w:p>
      <w:r>
        <w:t>Client: ______________________________</w:t>
      </w:r>
    </w:p>
    <w:p>
      <w:pPr>
        <w:pStyle w:val="Heading2"/>
      </w:pPr>
      <w:r>
        <w:t>Before work starts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Scope from the inspection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Moisture source identified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Moisture source fixed?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Affected areas and sizes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Occupants told what to expect?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Before photos of every area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Containment &amp; protection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Containment used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Openings and vents sealed?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HVAC in the work area off?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HEPA air filtration running?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Crew protection (respirator, gloves, eye protection)?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Photo of the containment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Removal &amp; cleaning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Porous materials removed (what and how much)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Waste bagged and sealed before leaving the work area?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Hard surfaces cleaned?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HEPA vacuuming done?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Photos during the work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Drying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Dehumidifiers and fans in place?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Daily moisture readings (location and %)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Materials back to dry readings?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Clearance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No visible mold or debris?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 musty odor?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Final moisture readings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Clearance inspection or testing (if required)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After photos of every area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Containment removed?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Close-out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Work done and materials removed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What will keep it from coming back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Client sign-off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 remediation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