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Roof inspection report</w:t>
      </w:r>
    </w:p>
    <w:p>
      <w:r>
        <w:rPr>
          <w:color w:val="6B7280"/>
        </w:rPr>
        <w:t>fieldpix.org/guides/roof-inspection-report-template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Property</w:t>
            </w:r>
          </w:p>
        </w:tc>
        <w:tc>
          <w:tcPr>
            <w:tcW w:type="dxa" w:w="4320"/>
          </w:tcPr>
          <w:p>
            <w:r>
              <w:t>[address]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320"/>
          </w:tcPr>
          <w:p>
            <w:r>
              <w:t>[name and phone]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Inspector</w:t>
            </w:r>
          </w:p>
        </w:tc>
        <w:tc>
          <w:tcPr>
            <w:tcW w:type="dxa" w:w="4320"/>
          </w:tcPr>
          <w:p>
            <w:r>
              <w:t>[name, company, license if required]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conditions</w:t>
            </w:r>
          </w:p>
        </w:tc>
        <w:tc>
          <w:tcPr>
            <w:tcW w:type="dxa" w:w="4320"/>
          </w:tcPr>
          <w:p>
            <w:r>
              <w:t>[weather at the time]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Access</w:t>
            </w:r>
          </w:p>
        </w:tc>
        <w:tc>
          <w:tcPr>
            <w:tcW w:type="dxa" w:w="4320"/>
          </w:tcPr>
          <w:p>
            <w:r>
              <w:t>[walked, ladder only, drone, from the ground]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Not inspected</w:t>
            </w:r>
          </w:p>
        </w:tc>
        <w:tc>
          <w:tcPr>
            <w:tcW w:type="dxa" w:w="4320"/>
          </w:tcPr>
          <w:p>
            <w:r>
              <w:t>[areas you couldn't reach, and why]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Roof summary</w:t>
            </w:r>
          </w:p>
        </w:tc>
        <w:tc>
          <w:tcPr>
            <w:tcW w:type="dxa" w:w="4320"/>
          </w:tcPr>
          <w:p>
            <w:r>
              <w:t>[covering, approximate age, layers, slopes and pitch]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Findings</w:t>
            </w:r>
          </w:p>
        </w:tc>
        <w:tc>
          <w:tcPr>
            <w:tcW w:type="dxa" w:w="4320"/>
          </w:tcPr>
          <w:p>
            <w:r>
              <w:t>[# · where · what · how bad · what to do · photo numbers]</w:t>
            </w:r>
          </w:p>
          <w:p/>
          <w:p/>
          <w:p/>
          <w:p/>
          <w:p/>
          <w:p/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Overall condition</w:t>
            </w:r>
          </w:p>
        </w:tc>
        <w:tc>
          <w:tcPr>
            <w:tcW w:type="dxa" w:w="4320"/>
          </w:tcPr>
          <w:p>
            <w:r>
              <w:t>[good, fair or poor, slope by slope]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Recommendation</w:t>
            </w:r>
          </w:p>
        </w:tc>
        <w:tc>
          <w:tcPr>
            <w:tcW w:type="dxa" w:w="4320"/>
          </w:tcPr>
          <w:p>
            <w:r>
              <w:t>[repair or replace, and the two or three reasons]</w:t>
            </w:r>
          </w:p>
          <w:p/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Next steps</w:t>
            </w:r>
          </w:p>
        </w:tc>
        <w:tc>
          <w:tcPr>
            <w:tcW w:type="dxa" w:w="4320"/>
          </w:tcPr>
          <w:p>
            <w:r>
              <w:t>[estimate, follow-up date, what the homeowner should do now]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Signed</w:t>
            </w:r>
          </w:p>
        </w:tc>
        <w:tc>
          <w:tcPr>
            <w:tcW w:type="dxa" w:w="4320"/>
          </w:tcPr>
          <w:p>
            <w:r>
              <w:t>[inspector and date]</w:t>
            </w:r>
          </w:p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inspection report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